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EAA" w:rsidRPr="00A27972" w:rsidRDefault="001A4EAA" w:rsidP="001A4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1A4EAA" w:rsidRPr="00A27972" w:rsidRDefault="001A4EAA" w:rsidP="001A4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A4EAA" w:rsidRPr="00A27972" w:rsidRDefault="001A4EAA" w:rsidP="001A4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A4EAA" w:rsidRPr="00A27972" w:rsidRDefault="001A4EAA" w:rsidP="001A4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A4EAA" w:rsidRPr="00A27972" w:rsidRDefault="001A4EAA" w:rsidP="001A4E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A4EAA" w:rsidRPr="00A27972" w:rsidRDefault="001A4EAA" w:rsidP="001A4E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4EAA" w:rsidRPr="00A27972" w:rsidRDefault="001A4EAA" w:rsidP="001A4EA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4EAA" w:rsidRPr="007C31CE" w:rsidRDefault="001A4EAA" w:rsidP="001A4E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1A4EAA" w:rsidRPr="007C31CE" w:rsidRDefault="001A4EAA" w:rsidP="001A4E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A4EAA" w:rsidRPr="007C31CE" w:rsidRDefault="001A4EAA" w:rsidP="001A4E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A4EAA" w:rsidRPr="007C31CE" w:rsidRDefault="001A4EAA" w:rsidP="001A4E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1A4EAA" w:rsidRPr="007C31CE" w:rsidRDefault="001A4EAA" w:rsidP="001A4EA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1A4EAA" w:rsidRPr="007C31CE" w:rsidRDefault="001A4EAA" w:rsidP="001A4EA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1A4EAA" w:rsidRPr="007C31CE" w:rsidRDefault="001A4EAA" w:rsidP="001A4EA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1A4EAA" w:rsidRPr="007C31CE" w:rsidRDefault="001A4EAA" w:rsidP="001A4E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A4EAA" w:rsidRPr="007C31CE" w:rsidRDefault="001A4EAA" w:rsidP="001A4EA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1A4EAA" w:rsidRPr="00A27972" w:rsidRDefault="001A4EAA" w:rsidP="001A4E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D4F66" w:rsidRPr="00DB597C" w:rsidRDefault="001D4F66" w:rsidP="001D4F6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D4F66" w:rsidRPr="003902F4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902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Деловой иностранный язык</w:t>
      </w:r>
      <w:r w:rsidRPr="003902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D4F66" w:rsidRPr="00DB597C" w:rsidRDefault="001D4F66" w:rsidP="001D4F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1D4F66" w:rsidRPr="00DB597C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 xml:space="preserve"> «Безопасность образовательных систем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D4F66" w:rsidRPr="008C1C19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 4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1D4F66" w:rsidRPr="00DB597C" w:rsidTr="0039650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D4F66" w:rsidRPr="00DB597C" w:rsidTr="0039650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1D4F66" w:rsidRPr="00DB597C" w:rsidTr="0039650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</w:tr>
      <w:tr w:rsidR="001D4F66" w:rsidRPr="00DB597C" w:rsidTr="0039650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1D4F66" w:rsidRPr="00DB597C" w:rsidTr="0039650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D4F66" w:rsidRPr="00DB597C" w:rsidTr="0039650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1D4F66" w:rsidRPr="00DB597C" w:rsidTr="00396504">
        <w:trPr>
          <w:trHeight w:hRule="exact" w:val="9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F66" w:rsidRPr="004F5D4F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семестр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по рейтингу</w:t>
            </w:r>
          </w:p>
          <w:p w:rsidR="001D4F66" w:rsidRPr="00DB597C" w:rsidRDefault="001D4F66" w:rsidP="003965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 - экзамен</w:t>
            </w:r>
          </w:p>
        </w:tc>
      </w:tr>
    </w:tbl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D4F66" w:rsidRPr="00DB597C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0F4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Деловой 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D4F66" w:rsidRDefault="001D4F66" w:rsidP="001D4F6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1D4F66" w:rsidRDefault="001D4F66" w:rsidP="001D4F6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  <w:proofErr w:type="gramEnd"/>
    </w:p>
    <w:p w:rsidR="001D4F66" w:rsidRDefault="001D4F66" w:rsidP="001D4F66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1D4F66" w:rsidRDefault="001D4F66" w:rsidP="001D4F66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1D4F66" w:rsidRDefault="001D4F66" w:rsidP="001D4F66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«Безопасность 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утв. 2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протокол № 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Pr="00DB597C" w:rsidRDefault="001D4F66" w:rsidP="001D4F6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составила </w:t>
      </w:r>
      <w:r w:rsidR="001A4EAA">
        <w:rPr>
          <w:rFonts w:ascii="Times New Roman" w:eastAsia="Times New Roman" w:hAnsi="Times New Roman"/>
          <w:sz w:val="24"/>
          <w:lang w:eastAsia="ru-RU"/>
        </w:rPr>
        <w:t>Малышева Елена Юрьевна, старший преподаватель</w:t>
      </w:r>
      <w:r>
        <w:rPr>
          <w:rFonts w:ascii="Times New Roman" w:eastAsia="Times New Roman" w:hAnsi="Times New Roman"/>
          <w:sz w:val="24"/>
          <w:lang w:eastAsia="ru-RU"/>
        </w:rPr>
        <w:t xml:space="preserve"> кафедры т</w:t>
      </w:r>
      <w:r w:rsidRPr="003902F4">
        <w:rPr>
          <w:rFonts w:ascii="Times New Roman" w:eastAsia="Times New Roman" w:hAnsi="Times New Roman"/>
          <w:sz w:val="24"/>
          <w:lang w:eastAsia="ru-RU"/>
        </w:rPr>
        <w:t>еории и практики иностранных языков и лингводидактики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4F66" w:rsidRPr="00DB597C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F66" w:rsidRDefault="001D4F66" w:rsidP="001D4F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физиологии и безопасности жизнедеятельности человека (протокол № 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A4EAA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г.)</w:t>
      </w:r>
    </w:p>
    <w:p w:rsidR="001D4F66" w:rsidRPr="00DB597C" w:rsidRDefault="001D4F66" w:rsidP="001D4F6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6648EE" w:rsidRDefault="003D132B" w:rsidP="00155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6648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6648EE" w:rsidRDefault="00DB597C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464280" w:rsidRPr="006648EE">
        <w:rPr>
          <w:rFonts w:ascii="Times New Roman" w:hAnsi="Times New Roman"/>
          <w:color w:val="000000"/>
          <w:sz w:val="24"/>
          <w:szCs w:val="24"/>
        </w:rPr>
        <w:t>развитие и совершенствование у студентов -магистров умений и навыков профессионального и делового общения в устной и письменной форме.</w:t>
      </w:r>
    </w:p>
    <w:p w:rsidR="00DB597C" w:rsidRPr="006648EE" w:rsidRDefault="00DB597C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669FA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6648EE" w:rsidRPr="009C51F2" w:rsidRDefault="006648EE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3D132B" w:rsidRPr="006648EE" w:rsidRDefault="003D132B" w:rsidP="00664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902F4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C810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</w:t>
      </w:r>
      <w:proofErr w:type="gramStart"/>
      <w:r w:rsidR="00C810A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810A8">
        <w:rPr>
          <w:rFonts w:ascii="Times New Roman" w:eastAsia="Times New Roman" w:hAnsi="Times New Roman"/>
          <w:bCs/>
          <w:sz w:val="24"/>
          <w:szCs w:val="24"/>
          <w:lang w:eastAsia="ru-RU"/>
        </w:rPr>
        <w:t>.В.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0110F4" w:rsidP="00411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110F4">
        <w:rPr>
          <w:rFonts w:ascii="Times New Roman" w:hAnsi="Times New Roman"/>
          <w:color w:val="000000"/>
          <w:sz w:val="24"/>
          <w:szCs w:val="24"/>
        </w:rPr>
        <w:t xml:space="preserve">знания, полученные в процессе изучения иностранного языка в программах </w:t>
      </w:r>
      <w:proofErr w:type="spellStart"/>
      <w:r w:rsidRPr="000110F4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0110F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110F4">
        <w:rPr>
          <w:rFonts w:ascii="Times New Roman" w:hAnsi="Times New Roman"/>
          <w:color w:val="000000"/>
          <w:sz w:val="24"/>
          <w:szCs w:val="24"/>
        </w:rPr>
        <w:t>специалитета</w:t>
      </w:r>
      <w:proofErr w:type="spellEnd"/>
      <w:r w:rsidR="00394499">
        <w:rPr>
          <w:rFonts w:ascii="Times New Roman" w:hAnsi="Times New Roman"/>
          <w:color w:val="000000"/>
          <w:sz w:val="24"/>
          <w:szCs w:val="24"/>
        </w:rPr>
        <w:t>.</w:t>
      </w:r>
    </w:p>
    <w:p w:rsidR="00A0379D" w:rsidRDefault="00A0379D" w:rsidP="00411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47317F" w:rsidRDefault="00BB1BA4" w:rsidP="00473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Инновационные технологии образования в области безопасности жизнедеятельности</w:t>
      </w:r>
    </w:p>
    <w:p w:rsidR="00BB1BA4" w:rsidRPr="0047317F" w:rsidRDefault="0047317F" w:rsidP="004731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Организация исследовательской деятельности учащихся в области безопасности жизнедеятельности</w:t>
      </w:r>
    </w:p>
    <w:p w:rsidR="00583500" w:rsidRDefault="0047317F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317F">
        <w:rPr>
          <w:rFonts w:ascii="Times New Roman" w:hAnsi="Times New Roman"/>
          <w:sz w:val="24"/>
          <w:szCs w:val="24"/>
        </w:rPr>
        <w:t>Производственная практика (научно-исследовательская практика)</w:t>
      </w:r>
    </w:p>
    <w:p w:rsidR="00583500" w:rsidRPr="00583500" w:rsidRDefault="00583500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500">
        <w:rPr>
          <w:rFonts w:ascii="Times New Roman" w:hAnsi="Times New Roman"/>
          <w:sz w:val="24"/>
          <w:szCs w:val="24"/>
        </w:rPr>
        <w:t>Проектирование индивидуальных образовательных траекторий в образовании в области безопасности</w:t>
      </w:r>
    </w:p>
    <w:p w:rsidR="0047317F" w:rsidRDefault="00187BDF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BDF">
        <w:rPr>
          <w:rFonts w:ascii="Times New Roman" w:hAnsi="Times New Roman"/>
          <w:sz w:val="24"/>
          <w:szCs w:val="24"/>
        </w:rPr>
        <w:t>Производственная практика (педагогическая)</w:t>
      </w:r>
    </w:p>
    <w:p w:rsidR="003E55BA" w:rsidRPr="00187BDF" w:rsidRDefault="003E55BA" w:rsidP="00583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C04994" w:rsidRPr="00C04994" w:rsidRDefault="00C04994" w:rsidP="003902F4">
      <w:pPr>
        <w:pStyle w:val="TableParagraph"/>
        <w:jc w:val="both"/>
        <w:rPr>
          <w:sz w:val="24"/>
          <w:szCs w:val="24"/>
          <w:lang w:val="ru-RU"/>
        </w:rPr>
      </w:pPr>
      <w:r w:rsidRPr="00C04994">
        <w:rPr>
          <w:b/>
          <w:sz w:val="24"/>
          <w:szCs w:val="24"/>
          <w:lang w:val="ru-RU"/>
        </w:rPr>
        <w:t>УК-4:</w:t>
      </w:r>
      <w:r w:rsidRPr="00C04994">
        <w:rPr>
          <w:sz w:val="24"/>
          <w:szCs w:val="24"/>
          <w:lang w:val="ru-RU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C04994">
        <w:rPr>
          <w:sz w:val="24"/>
          <w:szCs w:val="24"/>
          <w:lang w:val="ru-RU"/>
        </w:rPr>
        <w:t>м(</w:t>
      </w:r>
      <w:proofErr w:type="spellStart"/>
      <w:proofErr w:type="gramEnd"/>
      <w:r w:rsidRPr="00C04994">
        <w:rPr>
          <w:sz w:val="24"/>
          <w:szCs w:val="24"/>
          <w:lang w:val="ru-RU"/>
        </w:rPr>
        <w:t>ых</w:t>
      </w:r>
      <w:proofErr w:type="spellEnd"/>
      <w:r w:rsidRPr="00C04994">
        <w:rPr>
          <w:sz w:val="24"/>
          <w:szCs w:val="24"/>
          <w:lang w:val="ru-RU"/>
        </w:rPr>
        <w:t>) языке(ах), для академического и профессионального взаимодействия</w:t>
      </w:r>
    </w:p>
    <w:p w:rsidR="002C3DBE" w:rsidRDefault="002C3DBE" w:rsidP="002C3DBE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УК-4.1.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) языке(ах);</w:t>
      </w:r>
    </w:p>
    <w:p w:rsidR="002C3DBE" w:rsidRDefault="002C3DBE" w:rsidP="002C3DBE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УК-4.2.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Представляет результаты академической и профессиональной деятельности на публичных мероприятиях, включая международные, </w:t>
      </w:r>
      <w:r>
        <w:rPr>
          <w:rFonts w:ascii="Times New Roman" w:hAnsi="Times New Roman"/>
          <w:sz w:val="24"/>
          <w:szCs w:val="24"/>
        </w:rPr>
        <w:t>в том числе на иностранно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>) языке(ах)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A193F" w:rsidRPr="002C3DBE" w:rsidRDefault="002C3DBE" w:rsidP="002C3DBE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732DA6">
        <w:rPr>
          <w:rFonts w:ascii="Times New Roman" w:hAnsi="Times New Roman"/>
          <w:b/>
          <w:color w:val="000000" w:themeColor="text1"/>
          <w:sz w:val="24"/>
          <w:szCs w:val="24"/>
        </w:rPr>
        <w:t>УК-4.3.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Демонстрирует умения участвовать в научной дискуссии в процессе </w:t>
      </w:r>
      <w:r>
        <w:rPr>
          <w:rFonts w:ascii="Times New Roman" w:hAnsi="Times New Roman"/>
          <w:sz w:val="24"/>
          <w:szCs w:val="24"/>
        </w:rPr>
        <w:t>академического и профессионального взаимодействия</w:t>
      </w: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193F" w:rsidRDefault="001A193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531"/>
        <w:gridCol w:w="1561"/>
        <w:gridCol w:w="2233"/>
      </w:tblGrid>
      <w:tr w:rsidR="00663200" w:rsidRPr="003E55BA" w:rsidTr="003902F4">
        <w:trPr>
          <w:trHeight w:val="385"/>
        </w:trPr>
        <w:tc>
          <w:tcPr>
            <w:tcW w:w="1494" w:type="dxa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4429" w:type="dxa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26" w:type="dxa"/>
            <w:shd w:val="clear" w:color="000000" w:fill="FFFFFF"/>
          </w:tcPr>
          <w:p w:rsidR="00663200" w:rsidRPr="003E55BA" w:rsidRDefault="00663200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3902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3" w:type="dxa"/>
            <w:shd w:val="clear" w:color="000000" w:fill="FFFFFF"/>
          </w:tcPr>
          <w:p w:rsidR="00663200" w:rsidRPr="003E55BA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E55B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902F4" w:rsidRPr="003E55BA" w:rsidTr="003902F4">
        <w:trPr>
          <w:trHeight w:val="5244"/>
        </w:trPr>
        <w:tc>
          <w:tcPr>
            <w:tcW w:w="1494" w:type="dxa"/>
          </w:tcPr>
          <w:p w:rsidR="003902F4" w:rsidRPr="003E55BA" w:rsidRDefault="003902F4" w:rsidP="001A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4429" w:type="dxa"/>
            <w:vAlign w:val="center"/>
          </w:tcPr>
          <w:p w:rsidR="003902F4" w:rsidRPr="003E55BA" w:rsidRDefault="001A193F" w:rsidP="001A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Демонстрирует</w:t>
            </w:r>
            <w:r w:rsidR="003902F4"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способность применять современные коммуникативные технологии, в том числе на иностранно</w:t>
            </w:r>
            <w:proofErr w:type="gramStart"/>
            <w:r w:rsidR="003902F4"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="003902F4"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ых</w:t>
            </w:r>
            <w:proofErr w:type="spellEnd"/>
            <w:r w:rsidR="003902F4" w:rsidRPr="001A19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526" w:type="dxa"/>
            <w:shd w:val="clear" w:color="000000" w:fill="FFFFFF"/>
          </w:tcPr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  <w:p w:rsidR="003902F4" w:rsidRPr="003E55BA" w:rsidRDefault="003902F4" w:rsidP="00A33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183" w:type="dxa"/>
            <w:shd w:val="clear" w:color="000000" w:fill="FFFFFF"/>
          </w:tcPr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вопросы к зачёту;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фонд тестовых заданий;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деловая (ролевая) игра;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кейс-задача;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контрольная работа;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перечень дискуссионных тем для круглого стола;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5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темы групповых/индивидуальных творческих заданий/проектов;</w:t>
            </w:r>
          </w:p>
          <w:p w:rsidR="003902F4" w:rsidRPr="003E55BA" w:rsidRDefault="003902F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темы эссе</w:t>
            </w:r>
          </w:p>
        </w:tc>
      </w:tr>
    </w:tbl>
    <w:p w:rsidR="003902F4" w:rsidRDefault="003902F4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7D1CC1" w:rsidTr="00BE127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7D1CC1" w:rsidTr="00BE127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C1C19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Структура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1.1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Projects: Setting goals, planning and managing a project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Language check: Review of tenses. Writing skills: CV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1.3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Information: The real time economy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1.4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Language check: Question forms; Career skills: questioning techniques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1.5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Technology: The pace of change; Relative clauses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C1C19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1.6 </w:t>
            </w:r>
            <w:r w:rsidR="008C1C19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Project work: Turning ideas into reality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19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8C1C1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19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A06485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Бренды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2.1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Brands: corporate brands. Adjectives and adverbs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proofErr w:type="spellStart"/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Vocabulary</w:t>
            </w:r>
            <w:proofErr w:type="spellEnd"/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check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2.3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Investment: The rewards of risk. Language focus: emphasis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Career skills: Negotiating; Dealing with people at work; </w:t>
            </w:r>
            <w:proofErr w:type="spellStart"/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Prioritising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1C09F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2.5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Law: In the name of the law. The passive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2.6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Reading comprehension: Company liability. Rendering of an article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2.7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Interview with CEO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8209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2.8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Review: Language check; Vocabulary check; Career skills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209D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78209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209D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B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D1CC1" w:rsidRDefault="00251FB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2.9 </w:t>
            </w:r>
            <w:r w:rsidR="00DE5097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Speaking skills: Rendering of an article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1A193F" w:rsidRDefault="00D040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A335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DC5FC2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 Конкуренция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43C1" w:rsidRPr="007D1CC1" w:rsidRDefault="001E35B8" w:rsidP="001243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3.1 </w:t>
            </w:r>
            <w:r w:rsidR="001243C1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Competition: Winner takes all. Grammar focus: Time clauses.</w:t>
            </w:r>
          </w:p>
          <w:p w:rsidR="00633AD6" w:rsidRPr="007D1CC1" w:rsidRDefault="001243C1" w:rsidP="001243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have.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Compound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nouns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3.2 </w:t>
            </w:r>
            <w:r w:rsidR="0038453A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Career skills: Making a presentation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453A" w:rsidRPr="007D1CC1" w:rsidRDefault="001E35B8" w:rsidP="00384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3.3 </w:t>
            </w:r>
            <w:r w:rsidR="0038453A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Banking: Money matters. Reading comprehension: Investing in development.</w:t>
            </w:r>
          </w:p>
          <w:p w:rsidR="00633AD6" w:rsidRPr="007D1CC1" w:rsidRDefault="0038453A" w:rsidP="003845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Language focus: Expressions with make.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Career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skills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Persuading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 </w:t>
            </w:r>
            <w:proofErr w:type="spellStart"/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Writing</w:t>
            </w:r>
            <w:proofErr w:type="spellEnd"/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skills</w:t>
            </w:r>
            <w:proofErr w:type="spellEnd"/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Summary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10AC" w:rsidRPr="007D1CC1" w:rsidRDefault="001E35B8" w:rsidP="00441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3.5 </w:t>
            </w:r>
            <w:r w:rsidR="004410AC"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Training: Practice makes perfect. Language focus: Clauses and sentence construction.</w:t>
            </w:r>
          </w:p>
          <w:p w:rsidR="00633AD6" w:rsidRPr="007D1CC1" w:rsidRDefault="004410AC" w:rsidP="004410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Listening comprehension: Motivating your staff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1E35B8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3.6 Reading comprehension: Motivational training. Speaking skills: Public speaking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5554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896CA4"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 Консалтинг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 Consulting: The advice business. Language focus: Uses of like. Reported speech. Speaking skills: Reporting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4.2 Listening comprehension: Consultant interview. Writing: Summary of consultancy agreement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4.3 E- business: Successes and failures. Language focus: Word building. Writing skills: Presenting information on a website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4052D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7D1CC1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5. 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Этика деловых отношений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052D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44052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052D" w:rsidRPr="001A193F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5.1 Business ethics. Career skills: Ethical problem-solving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96CA4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5.2 Employment trends: The future of work. Language focus: Inversion. Speaking skills: Resolving conflict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CA4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896C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CA4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33AD6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5.3 Creativity and Brainstorming. Language </w:t>
            </w: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focus: Idioms for giving examples.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Reading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comprehension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Growth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made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3AD6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633AD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3AD6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388A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7D1CC1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5.4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Language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and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grammar</w:t>
            </w:r>
            <w:proofErr w:type="spellEnd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review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6388A" w:rsidRPr="007D1CC1" w:rsidTr="00BE12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7D1CC1" w:rsidRDefault="004D13F9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 </w:t>
            </w:r>
            <w:r w:rsidR="00715989"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388A" w:rsidRPr="001A193F" w:rsidRDefault="00F6388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7D1CC1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7D1CC1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1A193F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B24B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1A193F" w:rsidRDefault="00E03F0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19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A193F" w:rsidRDefault="001A193F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F3B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2499" w:rsidRPr="007F3B97" w:rsidRDefault="00822499" w:rsidP="007F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Традиционные: поисковое чтение, </w:t>
      </w:r>
      <w:proofErr w:type="spellStart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</w:t>
      </w:r>
      <w:proofErr w:type="spellEnd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, вопросная беседа, монологическое высказывание</w:t>
      </w:r>
      <w:r w:rsidR="007F3B97"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, контрольная работа</w:t>
      </w:r>
      <w:r w:rsidR="002A6511">
        <w:rPr>
          <w:rFonts w:ascii="Times New Roman" w:eastAsia="Times New Roman" w:hAnsi="Times New Roman"/>
          <w:bCs/>
          <w:sz w:val="24"/>
          <w:szCs w:val="24"/>
          <w:lang w:eastAsia="ru-RU"/>
        </w:rPr>
        <w:t>, работа с лексической и грамматической сторонами речи (</w:t>
      </w:r>
      <w:proofErr w:type="spellStart"/>
      <w:r w:rsidR="002A6511">
        <w:rPr>
          <w:rFonts w:ascii="Times New Roman" w:eastAsia="Times New Roman" w:hAnsi="Times New Roman"/>
          <w:bCs/>
          <w:sz w:val="24"/>
          <w:szCs w:val="24"/>
          <w:lang w:eastAsia="ru-RU"/>
        </w:rPr>
        <w:t>т.з</w:t>
      </w:r>
      <w:proofErr w:type="spellEnd"/>
      <w:r w:rsidR="002A6511">
        <w:rPr>
          <w:rFonts w:ascii="Times New Roman" w:eastAsia="Times New Roman" w:hAnsi="Times New Roman"/>
          <w:bCs/>
          <w:sz w:val="24"/>
          <w:szCs w:val="24"/>
          <w:lang w:eastAsia="ru-RU"/>
        </w:rPr>
        <w:t>. для самоконтроля).</w:t>
      </w:r>
      <w:proofErr w:type="gramEnd"/>
    </w:p>
    <w:p w:rsidR="007F3B97" w:rsidRPr="007F3B97" w:rsidRDefault="007F3B97" w:rsidP="007F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Творческие/интерактивные: </w:t>
      </w:r>
      <w:r w:rsidRPr="007F3B97">
        <w:rPr>
          <w:rFonts w:ascii="Times New Roman" w:eastAsia="Times New Roman" w:hAnsi="Times New Roman"/>
          <w:sz w:val="24"/>
          <w:szCs w:val="24"/>
          <w:lang w:eastAsia="ru-RU"/>
        </w:rPr>
        <w:t>деловая (ролевая) игра; кейс-задача; круглый стол; групповое/индивидуальное творческое задание/проект; эссе</w:t>
      </w:r>
      <w:r w:rsidR="002A651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7F3B97" w:rsidRDefault="007F3B9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A19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6"/>
        <w:gridCol w:w="1136"/>
        <w:gridCol w:w="1981"/>
        <w:gridCol w:w="1982"/>
        <w:gridCol w:w="1415"/>
        <w:gridCol w:w="1136"/>
        <w:gridCol w:w="853"/>
        <w:gridCol w:w="816"/>
      </w:tblGrid>
      <w:tr w:rsidR="00F67CFB" w:rsidRPr="00DB597C" w:rsidTr="001A193F">
        <w:trPr>
          <w:trHeight w:val="6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4B032E" w:rsidP="00C35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 w:rsidR="001E651D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 компании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15C26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E651D" w:rsidRPr="00DB597C" w:rsidRDefault="001E651D" w:rsidP="00BE3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072729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651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115C26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651D" w:rsidRPr="00DB597C" w:rsidRDefault="001E651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96779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A68B3" w:rsidRDefault="00F96A1B" w:rsidP="00CA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68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Бренды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115C26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F96A1B" w:rsidRPr="00BE1274" w:rsidRDefault="00F96A1B" w:rsidP="00BE12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A1B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  <w:p w:rsidR="008E7B72" w:rsidRDefault="008E7B7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E7B72" w:rsidRPr="00115C26" w:rsidRDefault="008E7B7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DB597C" w:rsidRDefault="00F96A1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6A1B" w:rsidRPr="00C96779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6A1B" w:rsidRPr="00DB597C" w:rsidRDefault="00C967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6563D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C96779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115C26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96563D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2D4E38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563D" w:rsidRPr="00DB597C" w:rsidRDefault="0096563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115C26" w:rsidRPr="00DB597C" w:rsidTr="001A193F">
        <w:trPr>
          <w:trHeight w:val="300"/>
        </w:trPr>
        <w:tc>
          <w:tcPr>
            <w:tcW w:w="5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C96779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A193F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115C26" w:rsidRPr="00DB597C" w:rsidTr="001A193F">
        <w:trPr>
          <w:trHeight w:val="300"/>
        </w:trPr>
        <w:tc>
          <w:tcPr>
            <w:tcW w:w="5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2D4E38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Default="00115C26" w:rsidP="00965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>Пропуск занятий без уважительной причины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Pr="00DB597C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15C26" w:rsidRDefault="00115C2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F072BF" w:rsidRPr="00DB597C" w:rsidTr="001A193F">
        <w:trPr>
          <w:trHeight w:val="578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C96779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DB597C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443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DB597C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Pr="00DB597C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72BF" w:rsidRPr="00DB597C" w:rsidTr="001A193F">
        <w:trPr>
          <w:trHeight w:val="416"/>
        </w:trPr>
        <w:tc>
          <w:tcPr>
            <w:tcW w:w="5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C96779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2BF" w:rsidRPr="00115C26" w:rsidRDefault="00F072BF" w:rsidP="0011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072BF" w:rsidRDefault="00F072B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A43E6" w:rsidRPr="00DB597C" w:rsidTr="001A193F">
        <w:trPr>
          <w:trHeight w:val="300"/>
        </w:trPr>
        <w:tc>
          <w:tcPr>
            <w:tcW w:w="3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115C26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43E6" w:rsidRPr="00DB597C" w:rsidRDefault="007A43E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A193F" w:rsidRDefault="001A193F" w:rsidP="00AE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E7B72" w:rsidRDefault="001A193F" w:rsidP="00AE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2 семестр</w:t>
      </w:r>
    </w:p>
    <w:p w:rsidR="00D947B6" w:rsidRDefault="00D947B6" w:rsidP="00AE14F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6"/>
        <w:gridCol w:w="6"/>
        <w:gridCol w:w="1135"/>
        <w:gridCol w:w="1985"/>
        <w:gridCol w:w="2126"/>
        <w:gridCol w:w="1276"/>
        <w:gridCol w:w="1135"/>
        <w:gridCol w:w="851"/>
        <w:gridCol w:w="814"/>
      </w:tblGrid>
      <w:tr w:rsidR="00211D9D" w:rsidRPr="00DB597C" w:rsidTr="00556A5F">
        <w:trPr>
          <w:trHeight w:val="6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11D9D" w:rsidRPr="00C978C4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11D9D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C96779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Конкуренция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15C26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E651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072729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11D9D" w:rsidRPr="00DB597C" w:rsidTr="00556A5F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115C26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A32214" w:rsidRDefault="00211D9D" w:rsidP="00A32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по разделу </w:t>
            </w:r>
            <w:r w:rsidR="00A322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1D9D" w:rsidRPr="00DB597C" w:rsidRDefault="00211D9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F92BB8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Консалтинг</w:t>
            </w:r>
          </w:p>
        </w:tc>
      </w:tr>
      <w:tr w:rsidR="0099754F" w:rsidRPr="00DB597C" w:rsidTr="00752AE7">
        <w:trPr>
          <w:trHeight w:val="57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BE1274" w:rsidRDefault="0099754F" w:rsidP="00066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F96A1B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754F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997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</w:p>
          <w:p w:rsidR="008E7B72" w:rsidRPr="00DB597C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C96779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754F" w:rsidRPr="00DB597C" w:rsidTr="00D947B6">
        <w:trPr>
          <w:trHeight w:val="75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Pr="00DB597C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Pr="00115C26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4</w:t>
            </w:r>
          </w:p>
          <w:p w:rsidR="008E7B72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7B72" w:rsidRDefault="008E7B7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754F" w:rsidRDefault="0099754F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DB597C" w:rsidTr="000665A5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9D66C1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F92BB8" w:rsidRDefault="004F02F3" w:rsidP="004F0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Этика деловых отношений</w:t>
            </w:r>
          </w:p>
        </w:tc>
      </w:tr>
      <w:tr w:rsidR="004F02F3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115C26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4F02F3" w:rsidRPr="00BE1274" w:rsidRDefault="004F02F3" w:rsidP="003902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24638D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DB597C" w:rsidTr="00752AE7">
        <w:trPr>
          <w:trHeight w:val="605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F96A1B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стол,</w:t>
            </w:r>
          </w:p>
          <w:p w:rsidR="007B0C22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F02F3" w:rsidRPr="00DB597C" w:rsidRDefault="007A57E9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F02F3" w:rsidRPr="00DB597C" w:rsidRDefault="007B0C22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02F3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115C26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F3" w:rsidRPr="00C96779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F3" w:rsidRPr="00DB597C" w:rsidRDefault="004F02F3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1A193F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2D4E38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80589E" w:rsidRPr="00DB597C" w:rsidTr="00752AE7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2D4E38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>Пропуск занятий без уважительной причины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80589E" w:rsidRPr="00DB597C" w:rsidTr="00752AE7">
        <w:trPr>
          <w:trHeight w:val="828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C96779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0589E" w:rsidRPr="00DB597C" w:rsidRDefault="002B0726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A5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80589E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589E" w:rsidRPr="00DB597C" w:rsidTr="00752AE7">
        <w:trPr>
          <w:trHeight w:val="300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115C26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589E" w:rsidRPr="00DB597C" w:rsidRDefault="0080589E" w:rsidP="00390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C35B1" w:rsidRDefault="005C35B1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18C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 w:rsidRPr="00D96A2C">
        <w:rPr>
          <w:rFonts w:ascii="Times New Roman" w:hAnsi="Times New Roman"/>
          <w:sz w:val="24"/>
          <w:szCs w:val="24"/>
        </w:rPr>
        <w:t xml:space="preserve">1. </w:t>
      </w:r>
      <w:r w:rsidR="001A193F" w:rsidRPr="00D96A2C">
        <w:rPr>
          <w:rFonts w:ascii="Times New Roman" w:hAnsi="Times New Roman"/>
          <w:sz w:val="24"/>
          <w:szCs w:val="24"/>
        </w:rPr>
        <w:t>Гришаева, Е.Б. Деловой иностранный язык</w:t>
      </w:r>
      <w:proofErr w:type="gramStart"/>
      <w:r w:rsidR="001A193F"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A193F" w:rsidRPr="00D96A2C">
        <w:rPr>
          <w:rFonts w:ascii="Times New Roman" w:hAnsi="Times New Roman"/>
          <w:sz w:val="24"/>
          <w:szCs w:val="24"/>
        </w:rPr>
        <w:t xml:space="preserve"> учебное пособие / Е.Б. Гришаева, И.А. Машукова ; Министерство образования и науки Российской Федерации, Сибирский Федеральный университет. - Красноярск</w:t>
      </w:r>
      <w:proofErr w:type="gramStart"/>
      <w:r w:rsidR="001A193F"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A193F" w:rsidRPr="00D96A2C">
        <w:rPr>
          <w:rFonts w:ascii="Times New Roman" w:hAnsi="Times New Roman"/>
          <w:sz w:val="24"/>
          <w:szCs w:val="24"/>
        </w:rPr>
        <w:t xml:space="preserve"> Сибирский федеральный университет, 2015. - 192 с.</w:t>
      </w:r>
      <w:proofErr w:type="gramStart"/>
      <w:r w:rsidR="001A193F"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A193F" w:rsidRPr="00D96A2C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="001A193F" w:rsidRPr="00D96A2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1A193F" w:rsidRPr="00D96A2C">
        <w:rPr>
          <w:rFonts w:ascii="Times New Roman" w:hAnsi="Times New Roman"/>
          <w:sz w:val="24"/>
          <w:szCs w:val="24"/>
        </w:rPr>
        <w:t>. в кн. - ISBN 978-5-7638-3296-9 ; То же [Электронный ресурс]. - URL: </w:t>
      </w:r>
      <w:hyperlink r:id="rId9" w:history="1">
        <w:r w:rsidR="001A193F" w:rsidRPr="00D96A2C">
          <w:t>http://biblioclub.ru/index.php?page=book&amp;id=435604</w:t>
        </w:r>
      </w:hyperlink>
    </w:p>
    <w:p w:rsidR="001A193F" w:rsidRPr="00D96A2C" w:rsidRDefault="001518C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t xml:space="preserve">2. </w:t>
      </w:r>
      <w:proofErr w:type="spellStart"/>
      <w:r w:rsidRPr="00D96A2C">
        <w:rPr>
          <w:rFonts w:ascii="Times New Roman" w:hAnsi="Times New Roman"/>
          <w:sz w:val="24"/>
          <w:szCs w:val="24"/>
        </w:rPr>
        <w:t>Галаганова</w:t>
      </w:r>
      <w:proofErr w:type="spellEnd"/>
      <w:r w:rsidRPr="00D96A2C">
        <w:rPr>
          <w:rFonts w:ascii="Times New Roman" w:hAnsi="Times New Roman"/>
          <w:sz w:val="24"/>
          <w:szCs w:val="24"/>
        </w:rPr>
        <w:t>, Л.Е. Английский язык для магистрантов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Л.Е. </w:t>
      </w:r>
      <w:proofErr w:type="spellStart"/>
      <w:r w:rsidRPr="00D96A2C">
        <w:rPr>
          <w:rFonts w:ascii="Times New Roman" w:hAnsi="Times New Roman"/>
          <w:sz w:val="24"/>
          <w:szCs w:val="24"/>
        </w:rPr>
        <w:t>Галаганова</w:t>
      </w:r>
      <w:proofErr w:type="spellEnd"/>
      <w:r w:rsidRPr="00D96A2C">
        <w:rPr>
          <w:rFonts w:ascii="Times New Roman" w:hAnsi="Times New Roman"/>
          <w:sz w:val="24"/>
          <w:szCs w:val="24"/>
        </w:rPr>
        <w:t>, Т.А. Логунов ; Министерство образования и науки РФ, Кемеровский государственный университет. - Кемерово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2017. - 288 с. - </w:t>
      </w:r>
      <w:proofErr w:type="spellStart"/>
      <w:r w:rsidRPr="00D96A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6A2C">
        <w:rPr>
          <w:rFonts w:ascii="Times New Roman" w:hAnsi="Times New Roman"/>
          <w:sz w:val="24"/>
          <w:szCs w:val="24"/>
        </w:rPr>
        <w:t>. в кн. - ISBN 978-5-8353-2114-8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http://biblioclub.ru/index.php?page=book&amp;id=481516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  <w:r w:rsidR="001A193F" w:rsidRPr="00D96A2C">
        <w:rPr>
          <w:rFonts w:ascii="Times New Roman" w:hAnsi="Times New Roman"/>
          <w:sz w:val="24"/>
          <w:szCs w:val="24"/>
        </w:rPr>
        <w:t> </w:t>
      </w: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1. Мусаев, Р.А. Деловой английский язык государственного и муниципального служащего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Р.А. Мусаев, Э.М. </w:t>
      </w:r>
      <w:proofErr w:type="spellStart"/>
      <w:r w:rsidRPr="00D96A2C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Казанский национальный исследовательский технологический университет. - 2-е изд., </w:t>
      </w:r>
      <w:proofErr w:type="spellStart"/>
      <w:r w:rsidRPr="00D96A2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96A2C">
        <w:rPr>
          <w:rFonts w:ascii="Times New Roman" w:hAnsi="Times New Roman"/>
          <w:sz w:val="24"/>
          <w:szCs w:val="24"/>
        </w:rPr>
        <w:t>. и доп. - Казань : КНИТУ, 2016. - 207 с.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D96A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6A2C">
        <w:rPr>
          <w:rFonts w:ascii="Times New Roman" w:hAnsi="Times New Roman"/>
          <w:sz w:val="24"/>
          <w:szCs w:val="24"/>
        </w:rPr>
        <w:t>. в кн. - ISBN 978-5-7882-1921-9 ; То же [Электронный ресурс]. - URL: </w:t>
      </w:r>
      <w:hyperlink r:id="rId11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http://biblioclub.ru/index.php?page=book&amp;id=560926</w:t>
        </w:r>
      </w:hyperlink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 xml:space="preserve">2. Краснощекова, Г.А. </w:t>
      </w:r>
      <w:proofErr w:type="spellStart"/>
      <w:r w:rsidRPr="00D96A2C">
        <w:rPr>
          <w:rFonts w:ascii="Times New Roman" w:hAnsi="Times New Roman"/>
          <w:sz w:val="24"/>
          <w:szCs w:val="24"/>
        </w:rPr>
        <w:t>Communication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6A2C">
        <w:rPr>
          <w:rFonts w:ascii="Times New Roman" w:hAnsi="Times New Roman"/>
          <w:sz w:val="24"/>
          <w:szCs w:val="24"/>
        </w:rPr>
        <w:t>culture</w:t>
      </w:r>
      <w:proofErr w:type="spellEnd"/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Г.А. Краснощекова, Т.А. Нечаева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- 146 с.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D96A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.: </w:t>
      </w:r>
      <w:r w:rsidRPr="00D96A2C">
        <w:rPr>
          <w:rFonts w:ascii="Times New Roman" w:hAnsi="Times New Roman"/>
          <w:sz w:val="24"/>
          <w:szCs w:val="24"/>
        </w:rPr>
        <w:lastRenderedPageBreak/>
        <w:t>с. 143. - ISBN 978-5-9275-3059-5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http://biblioclub.ru/index.php?page=book&amp;id=561289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</w:p>
    <w:p w:rsidR="00822FDD" w:rsidRPr="00D96A2C" w:rsidRDefault="00822FD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>3. Гаранин, С.Н. Выступления, презентации и доклады на английском языке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С.Н. Гаранин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МГАВТ, 2015. - 35 с. : ил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D96A2C"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13" w:history="1">
        <w:r w:rsidRPr="00D96A2C">
          <w:rPr>
            <w:rFonts w:ascii="Times New Roman" w:hAnsi="Times New Roman"/>
            <w:sz w:val="24"/>
            <w:szCs w:val="24"/>
          </w:rPr>
          <w:t>http://biblioclub.ru/index.php?page=book&amp;id=429744</w:t>
        </w:r>
      </w:hyperlink>
    </w:p>
    <w:p w:rsidR="001518CD" w:rsidRPr="00D96A2C" w:rsidRDefault="001518CD" w:rsidP="00151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6A2C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96A2C">
        <w:rPr>
          <w:rFonts w:ascii="Times New Roman" w:hAnsi="Times New Roman"/>
          <w:sz w:val="24"/>
          <w:szCs w:val="24"/>
        </w:rPr>
        <w:t>Данчевская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, О.Е. </w:t>
      </w:r>
      <w:proofErr w:type="spellStart"/>
      <w:r w:rsidRPr="00D96A2C">
        <w:rPr>
          <w:rFonts w:ascii="Times New Roman" w:hAnsi="Times New Roman"/>
          <w:sz w:val="24"/>
          <w:szCs w:val="24"/>
          <w:lang w:val="en-US"/>
        </w:rPr>
        <w:t>EnglishforCross</w:t>
      </w:r>
      <w:proofErr w:type="spellEnd"/>
      <w:r w:rsidRPr="00D96A2C">
        <w:rPr>
          <w:rFonts w:ascii="Times New Roman" w:hAnsi="Times New Roman"/>
          <w:sz w:val="24"/>
          <w:szCs w:val="24"/>
        </w:rPr>
        <w:t>-</w:t>
      </w:r>
      <w:proofErr w:type="spellStart"/>
      <w:r w:rsidRPr="00D96A2C">
        <w:rPr>
          <w:rFonts w:ascii="Times New Roman" w:hAnsi="Times New Roman"/>
          <w:sz w:val="24"/>
          <w:szCs w:val="24"/>
          <w:lang w:val="en-US"/>
        </w:rPr>
        <w:t>CulturalandProfessionalCommunication</w:t>
      </w:r>
      <w:proofErr w:type="spellEnd"/>
      <w:r w:rsidRPr="00D96A2C">
        <w:rPr>
          <w:rFonts w:ascii="Times New Roman" w:hAnsi="Times New Roman"/>
          <w:sz w:val="24"/>
          <w:szCs w:val="24"/>
        </w:rPr>
        <w:t>=Английский язык для межкультурного и профессионального общения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О.Е. </w:t>
      </w:r>
      <w:proofErr w:type="spellStart"/>
      <w:r w:rsidRPr="00D96A2C">
        <w:rPr>
          <w:rFonts w:ascii="Times New Roman" w:hAnsi="Times New Roman"/>
          <w:sz w:val="24"/>
          <w:szCs w:val="24"/>
        </w:rPr>
        <w:t>Данчевская</w:t>
      </w:r>
      <w:proofErr w:type="spellEnd"/>
      <w:r w:rsidRPr="00D96A2C">
        <w:rPr>
          <w:rFonts w:ascii="Times New Roman" w:hAnsi="Times New Roman"/>
          <w:sz w:val="24"/>
          <w:szCs w:val="24"/>
        </w:rPr>
        <w:t>, А.В. </w:t>
      </w:r>
      <w:proofErr w:type="spellStart"/>
      <w:r w:rsidRPr="00D96A2C">
        <w:rPr>
          <w:rFonts w:ascii="Times New Roman" w:hAnsi="Times New Roman"/>
          <w:sz w:val="24"/>
          <w:szCs w:val="24"/>
        </w:rPr>
        <w:t>Малёв</w:t>
      </w:r>
      <w:proofErr w:type="spellEnd"/>
      <w:r w:rsidRPr="00D96A2C">
        <w:rPr>
          <w:rFonts w:ascii="Times New Roman" w:hAnsi="Times New Roman"/>
          <w:sz w:val="24"/>
          <w:szCs w:val="24"/>
        </w:rPr>
        <w:t>. - 6-е изд., стер. - Москва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Издательство «Флинта», 2017. - 192 с. - ISBN 978-5-9765-1284-9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D96A2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http://biblioclub.ru/index.php?page=book&amp;id=93369</w:t>
        </w:r>
      </w:hyperlink>
    </w:p>
    <w:p w:rsidR="001518CD" w:rsidRPr="00D96A2C" w:rsidRDefault="001518C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96A2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96A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914B3" w:rsidRPr="00D96A2C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D96A2C">
        <w:rPr>
          <w:rFonts w:ascii="Times New Roman" w:hAnsi="Times New Roman"/>
          <w:sz w:val="24"/>
          <w:szCs w:val="24"/>
        </w:rPr>
        <w:t>Шпиленя</w:t>
      </w:r>
      <w:proofErr w:type="spellEnd"/>
      <w:r w:rsidRPr="00D96A2C">
        <w:rPr>
          <w:rFonts w:ascii="Times New Roman" w:hAnsi="Times New Roman"/>
          <w:sz w:val="24"/>
          <w:szCs w:val="24"/>
        </w:rPr>
        <w:t>, Е.А. Дидактические материалы для самостоятельной работы по курсу «</w:t>
      </w:r>
      <w:proofErr w:type="spellStart"/>
      <w:r w:rsidRPr="00D96A2C">
        <w:rPr>
          <w:rFonts w:ascii="Times New Roman" w:hAnsi="Times New Roman"/>
          <w:sz w:val="24"/>
          <w:szCs w:val="24"/>
        </w:rPr>
        <w:t>Business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6A2C">
        <w:rPr>
          <w:rFonts w:ascii="Times New Roman" w:hAnsi="Times New Roman"/>
          <w:sz w:val="24"/>
          <w:szCs w:val="24"/>
        </w:rPr>
        <w:t>English</w:t>
      </w:r>
      <w:proofErr w:type="spellEnd"/>
      <w:r w:rsidRPr="00D96A2C">
        <w:rPr>
          <w:rFonts w:ascii="Times New Roman" w:hAnsi="Times New Roman"/>
          <w:sz w:val="24"/>
          <w:szCs w:val="24"/>
        </w:rPr>
        <w:t>» («Деловой английский язык»)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Е.А. </w:t>
      </w:r>
      <w:proofErr w:type="spellStart"/>
      <w:r w:rsidRPr="00D96A2C">
        <w:rPr>
          <w:rFonts w:ascii="Times New Roman" w:hAnsi="Times New Roman"/>
          <w:sz w:val="24"/>
          <w:szCs w:val="24"/>
        </w:rPr>
        <w:t>Шпиленя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 ; Частное образовательное учреждение высшего образования «Институт специальной педагогики и психологии». - Санкт-Петербург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ЧОУВО «Институт специальной педагогики и психологии», 2015. - 80 с. - ISBN 978-5-8179-0205-1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D96A2C">
          <w:t>http://biblioclub.ru/index.php?page=book&amp;id=438772</w:t>
        </w:r>
      </w:hyperlink>
      <w:r w:rsidRPr="00D96A2C">
        <w:rPr>
          <w:rFonts w:ascii="Times New Roman" w:hAnsi="Times New Roman"/>
          <w:sz w:val="24"/>
          <w:szCs w:val="24"/>
        </w:rPr>
        <w:t> </w:t>
      </w:r>
    </w:p>
    <w:p w:rsidR="00822FDD" w:rsidRPr="00D96A2C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6A2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96A2C">
        <w:rPr>
          <w:rFonts w:ascii="Times New Roman" w:hAnsi="Times New Roman"/>
          <w:sz w:val="24"/>
          <w:szCs w:val="24"/>
        </w:rPr>
        <w:t>Спасибухова</w:t>
      </w:r>
      <w:proofErr w:type="spellEnd"/>
      <w:r w:rsidRPr="00D96A2C">
        <w:rPr>
          <w:rFonts w:ascii="Times New Roman" w:hAnsi="Times New Roman"/>
          <w:sz w:val="24"/>
          <w:szCs w:val="24"/>
        </w:rPr>
        <w:t>, А.Н. Деловой английский язык: для самостоятельной работы студентов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учебное пособие / А.Н. </w:t>
      </w:r>
      <w:proofErr w:type="spellStart"/>
      <w:r w:rsidRPr="00D96A2C">
        <w:rPr>
          <w:rFonts w:ascii="Times New Roman" w:hAnsi="Times New Roman"/>
          <w:sz w:val="24"/>
          <w:szCs w:val="24"/>
        </w:rPr>
        <w:t>Спасибухова</w:t>
      </w:r>
      <w:proofErr w:type="spellEnd"/>
      <w:r w:rsidRPr="00D96A2C">
        <w:rPr>
          <w:rFonts w:ascii="Times New Roman" w:hAnsi="Times New Roman"/>
          <w:sz w:val="24"/>
          <w:szCs w:val="24"/>
        </w:rPr>
        <w:t>, И.Н. </w:t>
      </w:r>
      <w:proofErr w:type="spellStart"/>
      <w:r w:rsidRPr="00D96A2C">
        <w:rPr>
          <w:rFonts w:ascii="Times New Roman" w:hAnsi="Times New Roman"/>
          <w:sz w:val="24"/>
          <w:szCs w:val="24"/>
        </w:rPr>
        <w:t>Раптанова</w:t>
      </w:r>
      <w:proofErr w:type="spellEnd"/>
      <w:r w:rsidRPr="00D96A2C">
        <w:rPr>
          <w:rFonts w:ascii="Times New Roman" w:hAnsi="Times New Roman"/>
          <w:sz w:val="24"/>
          <w:szCs w:val="24"/>
        </w:rPr>
        <w:t>, К.В. </w:t>
      </w:r>
      <w:proofErr w:type="spellStart"/>
      <w:r w:rsidRPr="00D96A2C">
        <w:rPr>
          <w:rFonts w:ascii="Times New Roman" w:hAnsi="Times New Roman"/>
          <w:sz w:val="24"/>
          <w:szCs w:val="24"/>
        </w:rPr>
        <w:t>Буркеева</w:t>
      </w:r>
      <w:proofErr w:type="spellEnd"/>
      <w:r w:rsidRPr="00D96A2C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ОГУ, 2013. - 163 с.</w:t>
      </w:r>
      <w:proofErr w:type="gramStart"/>
      <w:r w:rsidRPr="00D96A2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6A2C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D96A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96A2C">
        <w:rPr>
          <w:rFonts w:ascii="Times New Roman" w:hAnsi="Times New Roman"/>
          <w:sz w:val="24"/>
          <w:szCs w:val="24"/>
        </w:rPr>
        <w:t>.: с. 80. ; То же [Электронный ресурс]. - URL: </w:t>
      </w:r>
      <w:hyperlink r:id="rId16" w:history="1">
        <w:r w:rsidRPr="00D96A2C">
          <w:t>http://biblioclub.ru/index.php?page=book&amp;id=270303</w:t>
        </w:r>
      </w:hyperlink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5969"/>
      </w:tblGrid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http://dictionary.cambridge.org/ Кембриджский словарь английского языка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http://dictionary.cambridge.org/ Кембриджский словарь английского языка</w:t>
            </w:r>
          </w:p>
        </w:tc>
      </w:tr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http://oxforddictionaries.com/ Оксфордский словарь английского языка</w:t>
            </w:r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http://oxforddictionaries.com/ Оксфордский словарь английского языка</w:t>
            </w:r>
          </w:p>
        </w:tc>
      </w:tr>
      <w:tr w:rsidR="00822FDD" w:rsidRPr="00E37271" w:rsidTr="00822FDD">
        <w:trPr>
          <w:trHeight w:hRule="exact" w:val="277"/>
        </w:trPr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http://lingvopro.abbyyonline.com/ru Словари иностранных языков он-</w:t>
            </w:r>
            <w:proofErr w:type="spellStart"/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лайн</w:t>
            </w:r>
            <w:proofErr w:type="spellEnd"/>
          </w:p>
        </w:tc>
        <w:tc>
          <w:tcPr>
            <w:tcW w:w="8885" w:type="dxa"/>
            <w:shd w:val="clear" w:color="000000" w:fill="FFFFFF"/>
            <w:tcMar>
              <w:left w:w="34" w:type="dxa"/>
              <w:right w:w="34" w:type="dxa"/>
            </w:tcMar>
          </w:tcPr>
          <w:p w:rsidR="00822FDD" w:rsidRPr="007F7A20" w:rsidRDefault="00822FDD" w:rsidP="00822FDD">
            <w:pPr>
              <w:rPr>
                <w:rFonts w:ascii="Times New Roman" w:hAnsi="Times New Roman"/>
                <w:sz w:val="24"/>
                <w:szCs w:val="24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http://lingvopro.abbyyonline.com/ru Словари иностранных языков он-</w:t>
            </w:r>
            <w:proofErr w:type="spellStart"/>
            <w:r w:rsidRPr="007F7A20">
              <w:rPr>
                <w:rFonts w:ascii="Times New Roman" w:hAnsi="Times New Roman"/>
                <w:color w:val="000000"/>
                <w:sz w:val="24"/>
                <w:szCs w:val="24"/>
              </w:rPr>
              <w:t>лайн</w:t>
            </w:r>
            <w:proofErr w:type="spellEnd"/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22FDD" w:rsidRPr="00DB597C" w:rsidRDefault="00822FDD" w:rsidP="00822F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822FDD" w:rsidRPr="0057038E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22FDD" w:rsidRDefault="00822FDD" w:rsidP="00822FDD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22FDD" w:rsidRPr="0057038E" w:rsidRDefault="00822FDD" w:rsidP="00822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22FDD" w:rsidRDefault="00822FDD" w:rsidP="00822FDD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  <w:rFonts w:eastAsia="Calibri"/>
        </w:rPr>
        <w:t>обучающимися</w:t>
      </w:r>
      <w:proofErr w:type="gramEnd"/>
      <w:r>
        <w:rPr>
          <w:rStyle w:val="font12"/>
          <w:rFonts w:eastAsia="Calibri"/>
        </w:rPr>
        <w:t xml:space="preserve">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:rsidR="008E7B72" w:rsidRDefault="008E7B7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E7B72" w:rsidSect="002861AF"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C8" w:rsidRDefault="00FA0AC8" w:rsidP="00CA7167">
      <w:pPr>
        <w:spacing w:after="0" w:line="240" w:lineRule="auto"/>
      </w:pPr>
      <w:r>
        <w:separator/>
      </w:r>
    </w:p>
  </w:endnote>
  <w:endnote w:type="continuationSeparator" w:id="0">
    <w:p w:rsidR="00FA0AC8" w:rsidRDefault="00FA0AC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F4" w:rsidRDefault="003902F4">
    <w:pPr>
      <w:pStyle w:val="ae"/>
      <w:jc w:val="right"/>
    </w:pPr>
  </w:p>
  <w:p w:rsidR="003902F4" w:rsidRDefault="003902F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C8" w:rsidRDefault="00FA0AC8" w:rsidP="00CA7167">
      <w:pPr>
        <w:spacing w:after="0" w:line="240" w:lineRule="auto"/>
      </w:pPr>
      <w:r>
        <w:separator/>
      </w:r>
    </w:p>
  </w:footnote>
  <w:footnote w:type="continuationSeparator" w:id="0">
    <w:p w:rsidR="00FA0AC8" w:rsidRDefault="00FA0AC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1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4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0F4"/>
    <w:rsid w:val="00020B20"/>
    <w:rsid w:val="000215F9"/>
    <w:rsid w:val="00024CDE"/>
    <w:rsid w:val="00027F68"/>
    <w:rsid w:val="00036DD1"/>
    <w:rsid w:val="00040E5B"/>
    <w:rsid w:val="00042F1F"/>
    <w:rsid w:val="00047F22"/>
    <w:rsid w:val="00050CA3"/>
    <w:rsid w:val="00057CC4"/>
    <w:rsid w:val="00060753"/>
    <w:rsid w:val="00060AB0"/>
    <w:rsid w:val="000628A5"/>
    <w:rsid w:val="000665A5"/>
    <w:rsid w:val="000669FA"/>
    <w:rsid w:val="00070583"/>
    <w:rsid w:val="0007146B"/>
    <w:rsid w:val="00072729"/>
    <w:rsid w:val="000740EF"/>
    <w:rsid w:val="000748D4"/>
    <w:rsid w:val="00074C40"/>
    <w:rsid w:val="00074D2C"/>
    <w:rsid w:val="00085193"/>
    <w:rsid w:val="000870BA"/>
    <w:rsid w:val="00091F98"/>
    <w:rsid w:val="00093C18"/>
    <w:rsid w:val="000A2B7F"/>
    <w:rsid w:val="000A7767"/>
    <w:rsid w:val="000B07DC"/>
    <w:rsid w:val="000B322D"/>
    <w:rsid w:val="000C74D5"/>
    <w:rsid w:val="000E1A56"/>
    <w:rsid w:val="000E26C3"/>
    <w:rsid w:val="000F359C"/>
    <w:rsid w:val="000F605D"/>
    <w:rsid w:val="00102FD7"/>
    <w:rsid w:val="00115C26"/>
    <w:rsid w:val="00120C16"/>
    <w:rsid w:val="001243C1"/>
    <w:rsid w:val="0013610A"/>
    <w:rsid w:val="001444E1"/>
    <w:rsid w:val="0014613F"/>
    <w:rsid w:val="00147EA4"/>
    <w:rsid w:val="001518CD"/>
    <w:rsid w:val="00153BFA"/>
    <w:rsid w:val="00155960"/>
    <w:rsid w:val="00176AE9"/>
    <w:rsid w:val="00181DFA"/>
    <w:rsid w:val="001869AC"/>
    <w:rsid w:val="00186A21"/>
    <w:rsid w:val="00187AAB"/>
    <w:rsid w:val="00187BDF"/>
    <w:rsid w:val="00192054"/>
    <w:rsid w:val="001A193F"/>
    <w:rsid w:val="001A3634"/>
    <w:rsid w:val="001A4EAA"/>
    <w:rsid w:val="001B2564"/>
    <w:rsid w:val="001C09F2"/>
    <w:rsid w:val="001C4F99"/>
    <w:rsid w:val="001D4F66"/>
    <w:rsid w:val="001E35B8"/>
    <w:rsid w:val="001E50C1"/>
    <w:rsid w:val="001E651D"/>
    <w:rsid w:val="001F37E8"/>
    <w:rsid w:val="001F6E3A"/>
    <w:rsid w:val="00211D9D"/>
    <w:rsid w:val="0022609C"/>
    <w:rsid w:val="00242947"/>
    <w:rsid w:val="0024638D"/>
    <w:rsid w:val="002508F5"/>
    <w:rsid w:val="00251FB2"/>
    <w:rsid w:val="00257E61"/>
    <w:rsid w:val="00267764"/>
    <w:rsid w:val="002837FC"/>
    <w:rsid w:val="00283884"/>
    <w:rsid w:val="002861AF"/>
    <w:rsid w:val="0029039B"/>
    <w:rsid w:val="002907AB"/>
    <w:rsid w:val="00296CF5"/>
    <w:rsid w:val="002A0B87"/>
    <w:rsid w:val="002A16BF"/>
    <w:rsid w:val="002A6511"/>
    <w:rsid w:val="002B0124"/>
    <w:rsid w:val="002B0726"/>
    <w:rsid w:val="002B33ED"/>
    <w:rsid w:val="002C330B"/>
    <w:rsid w:val="002C3DBE"/>
    <w:rsid w:val="002C4E8B"/>
    <w:rsid w:val="002C6A29"/>
    <w:rsid w:val="002D299C"/>
    <w:rsid w:val="002D2A83"/>
    <w:rsid w:val="002D50AE"/>
    <w:rsid w:val="002E4CDE"/>
    <w:rsid w:val="002E60B3"/>
    <w:rsid w:val="002F348E"/>
    <w:rsid w:val="002F4740"/>
    <w:rsid w:val="002F531E"/>
    <w:rsid w:val="00305D70"/>
    <w:rsid w:val="003065DC"/>
    <w:rsid w:val="00310C33"/>
    <w:rsid w:val="0031439E"/>
    <w:rsid w:val="003218A6"/>
    <w:rsid w:val="00323346"/>
    <w:rsid w:val="00323FE3"/>
    <w:rsid w:val="00324F2D"/>
    <w:rsid w:val="00327B0F"/>
    <w:rsid w:val="003335B7"/>
    <w:rsid w:val="00334A9D"/>
    <w:rsid w:val="00335FD8"/>
    <w:rsid w:val="003400A3"/>
    <w:rsid w:val="00353E70"/>
    <w:rsid w:val="0035720D"/>
    <w:rsid w:val="00357F6B"/>
    <w:rsid w:val="00363F9B"/>
    <w:rsid w:val="0036521D"/>
    <w:rsid w:val="00367247"/>
    <w:rsid w:val="00373BD6"/>
    <w:rsid w:val="00374B23"/>
    <w:rsid w:val="0038453A"/>
    <w:rsid w:val="003902F4"/>
    <w:rsid w:val="00394499"/>
    <w:rsid w:val="0039618F"/>
    <w:rsid w:val="0039667A"/>
    <w:rsid w:val="00397F06"/>
    <w:rsid w:val="003A0F3E"/>
    <w:rsid w:val="003A1E90"/>
    <w:rsid w:val="003A36FE"/>
    <w:rsid w:val="003A4747"/>
    <w:rsid w:val="003B6FB1"/>
    <w:rsid w:val="003C3305"/>
    <w:rsid w:val="003C53D2"/>
    <w:rsid w:val="003D132B"/>
    <w:rsid w:val="003E3A3C"/>
    <w:rsid w:val="003E55BA"/>
    <w:rsid w:val="004038EE"/>
    <w:rsid w:val="00411318"/>
    <w:rsid w:val="004120A2"/>
    <w:rsid w:val="0041524A"/>
    <w:rsid w:val="00430394"/>
    <w:rsid w:val="00431002"/>
    <w:rsid w:val="0044052D"/>
    <w:rsid w:val="004410AC"/>
    <w:rsid w:val="00442F3F"/>
    <w:rsid w:val="004551EE"/>
    <w:rsid w:val="00463B74"/>
    <w:rsid w:val="00464280"/>
    <w:rsid w:val="0046674F"/>
    <w:rsid w:val="00466E62"/>
    <w:rsid w:val="00470705"/>
    <w:rsid w:val="0047317F"/>
    <w:rsid w:val="0048222B"/>
    <w:rsid w:val="00487B77"/>
    <w:rsid w:val="004944B5"/>
    <w:rsid w:val="004B032E"/>
    <w:rsid w:val="004B2ECB"/>
    <w:rsid w:val="004D13F9"/>
    <w:rsid w:val="004D1D18"/>
    <w:rsid w:val="004D5381"/>
    <w:rsid w:val="004E13F8"/>
    <w:rsid w:val="004F02F3"/>
    <w:rsid w:val="004F5D4F"/>
    <w:rsid w:val="004F6BF2"/>
    <w:rsid w:val="00503E05"/>
    <w:rsid w:val="00507DED"/>
    <w:rsid w:val="00510D7C"/>
    <w:rsid w:val="005200FB"/>
    <w:rsid w:val="00526F09"/>
    <w:rsid w:val="0053133F"/>
    <w:rsid w:val="005554B6"/>
    <w:rsid w:val="00556A5F"/>
    <w:rsid w:val="005673D0"/>
    <w:rsid w:val="00583500"/>
    <w:rsid w:val="00587D1E"/>
    <w:rsid w:val="005A5053"/>
    <w:rsid w:val="005C2AB8"/>
    <w:rsid w:val="005C35B1"/>
    <w:rsid w:val="005C45D8"/>
    <w:rsid w:val="005D1F37"/>
    <w:rsid w:val="005D4745"/>
    <w:rsid w:val="005E1A18"/>
    <w:rsid w:val="005E5A5A"/>
    <w:rsid w:val="005E6815"/>
    <w:rsid w:val="006020D2"/>
    <w:rsid w:val="00607B7F"/>
    <w:rsid w:val="0061459D"/>
    <w:rsid w:val="00616640"/>
    <w:rsid w:val="00616723"/>
    <w:rsid w:val="006256D2"/>
    <w:rsid w:val="00633AD6"/>
    <w:rsid w:val="00643CD5"/>
    <w:rsid w:val="006618A3"/>
    <w:rsid w:val="00663200"/>
    <w:rsid w:val="006648EE"/>
    <w:rsid w:val="006655AC"/>
    <w:rsid w:val="0066793F"/>
    <w:rsid w:val="00673EA3"/>
    <w:rsid w:val="00674C8E"/>
    <w:rsid w:val="00682F63"/>
    <w:rsid w:val="00683D5E"/>
    <w:rsid w:val="006914B3"/>
    <w:rsid w:val="00695872"/>
    <w:rsid w:val="006A4EDD"/>
    <w:rsid w:val="006B0C68"/>
    <w:rsid w:val="006C10A5"/>
    <w:rsid w:val="006E62D8"/>
    <w:rsid w:val="006F53B0"/>
    <w:rsid w:val="00700750"/>
    <w:rsid w:val="007023A8"/>
    <w:rsid w:val="00702A5B"/>
    <w:rsid w:val="007062A7"/>
    <w:rsid w:val="00715989"/>
    <w:rsid w:val="007243BC"/>
    <w:rsid w:val="00731387"/>
    <w:rsid w:val="0073305F"/>
    <w:rsid w:val="007331E9"/>
    <w:rsid w:val="007371CA"/>
    <w:rsid w:val="00737E4D"/>
    <w:rsid w:val="00750D71"/>
    <w:rsid w:val="00752AE7"/>
    <w:rsid w:val="0076039A"/>
    <w:rsid w:val="0076486C"/>
    <w:rsid w:val="00765540"/>
    <w:rsid w:val="0076696A"/>
    <w:rsid w:val="00770C49"/>
    <w:rsid w:val="00771F0D"/>
    <w:rsid w:val="00781F12"/>
    <w:rsid w:val="0078209D"/>
    <w:rsid w:val="00783103"/>
    <w:rsid w:val="00784824"/>
    <w:rsid w:val="00793542"/>
    <w:rsid w:val="007A43E6"/>
    <w:rsid w:val="007A57E9"/>
    <w:rsid w:val="007B0C22"/>
    <w:rsid w:val="007B1F62"/>
    <w:rsid w:val="007B2BEA"/>
    <w:rsid w:val="007B503A"/>
    <w:rsid w:val="007B6835"/>
    <w:rsid w:val="007B6CE0"/>
    <w:rsid w:val="007D06F1"/>
    <w:rsid w:val="007D1CC1"/>
    <w:rsid w:val="007E207B"/>
    <w:rsid w:val="007E56C6"/>
    <w:rsid w:val="007E7AFB"/>
    <w:rsid w:val="007F33D5"/>
    <w:rsid w:val="007F3B97"/>
    <w:rsid w:val="007F4E64"/>
    <w:rsid w:val="007F7A20"/>
    <w:rsid w:val="00801929"/>
    <w:rsid w:val="00805023"/>
    <w:rsid w:val="0080589E"/>
    <w:rsid w:val="00805DCE"/>
    <w:rsid w:val="00807C52"/>
    <w:rsid w:val="00822499"/>
    <w:rsid w:val="00822FDD"/>
    <w:rsid w:val="00834163"/>
    <w:rsid w:val="008450F0"/>
    <w:rsid w:val="00852B82"/>
    <w:rsid w:val="008542F1"/>
    <w:rsid w:val="00860C86"/>
    <w:rsid w:val="0086709B"/>
    <w:rsid w:val="008710D2"/>
    <w:rsid w:val="0087177A"/>
    <w:rsid w:val="00887FF9"/>
    <w:rsid w:val="008915F8"/>
    <w:rsid w:val="00892674"/>
    <w:rsid w:val="00896CA4"/>
    <w:rsid w:val="008A06A1"/>
    <w:rsid w:val="008B6C51"/>
    <w:rsid w:val="008C0096"/>
    <w:rsid w:val="008C1C19"/>
    <w:rsid w:val="008C38D5"/>
    <w:rsid w:val="008C59BE"/>
    <w:rsid w:val="008E0792"/>
    <w:rsid w:val="008E41A7"/>
    <w:rsid w:val="008E6097"/>
    <w:rsid w:val="008E7B72"/>
    <w:rsid w:val="008F410F"/>
    <w:rsid w:val="008F4E7E"/>
    <w:rsid w:val="008F59F7"/>
    <w:rsid w:val="00900D7F"/>
    <w:rsid w:val="009160EE"/>
    <w:rsid w:val="00916A16"/>
    <w:rsid w:val="00917867"/>
    <w:rsid w:val="00917969"/>
    <w:rsid w:val="00933E21"/>
    <w:rsid w:val="00936E11"/>
    <w:rsid w:val="0093758B"/>
    <w:rsid w:val="00943615"/>
    <w:rsid w:val="00951284"/>
    <w:rsid w:val="00951A5E"/>
    <w:rsid w:val="009529DA"/>
    <w:rsid w:val="00953EF4"/>
    <w:rsid w:val="009633E5"/>
    <w:rsid w:val="0096563D"/>
    <w:rsid w:val="009661C3"/>
    <w:rsid w:val="00980D63"/>
    <w:rsid w:val="00981269"/>
    <w:rsid w:val="0098333E"/>
    <w:rsid w:val="0099754F"/>
    <w:rsid w:val="009A6038"/>
    <w:rsid w:val="009C51F2"/>
    <w:rsid w:val="009D1D48"/>
    <w:rsid w:val="009D66C1"/>
    <w:rsid w:val="009E448B"/>
    <w:rsid w:val="009F2E6B"/>
    <w:rsid w:val="009F7ED5"/>
    <w:rsid w:val="00A031D0"/>
    <w:rsid w:val="00A0379D"/>
    <w:rsid w:val="00A04C60"/>
    <w:rsid w:val="00A06485"/>
    <w:rsid w:val="00A1013E"/>
    <w:rsid w:val="00A1326B"/>
    <w:rsid w:val="00A24E06"/>
    <w:rsid w:val="00A26E41"/>
    <w:rsid w:val="00A32214"/>
    <w:rsid w:val="00A329B6"/>
    <w:rsid w:val="00A33442"/>
    <w:rsid w:val="00A374C1"/>
    <w:rsid w:val="00A41D66"/>
    <w:rsid w:val="00A4300C"/>
    <w:rsid w:val="00A572B2"/>
    <w:rsid w:val="00A81EA5"/>
    <w:rsid w:val="00A81F9D"/>
    <w:rsid w:val="00A83061"/>
    <w:rsid w:val="00A834EC"/>
    <w:rsid w:val="00A900C3"/>
    <w:rsid w:val="00A923A4"/>
    <w:rsid w:val="00AA1EC7"/>
    <w:rsid w:val="00AA3688"/>
    <w:rsid w:val="00AA7B43"/>
    <w:rsid w:val="00AB1F2F"/>
    <w:rsid w:val="00AB3AAE"/>
    <w:rsid w:val="00AB4EEB"/>
    <w:rsid w:val="00AB64AF"/>
    <w:rsid w:val="00AE14F6"/>
    <w:rsid w:val="00B0005B"/>
    <w:rsid w:val="00B00F44"/>
    <w:rsid w:val="00B051C3"/>
    <w:rsid w:val="00B24BE1"/>
    <w:rsid w:val="00B30DB9"/>
    <w:rsid w:val="00B353BD"/>
    <w:rsid w:val="00B36731"/>
    <w:rsid w:val="00B45F98"/>
    <w:rsid w:val="00B51BCF"/>
    <w:rsid w:val="00B55106"/>
    <w:rsid w:val="00B5595E"/>
    <w:rsid w:val="00B619C7"/>
    <w:rsid w:val="00B713CD"/>
    <w:rsid w:val="00B77D36"/>
    <w:rsid w:val="00B77F52"/>
    <w:rsid w:val="00B8111B"/>
    <w:rsid w:val="00B86D85"/>
    <w:rsid w:val="00B91940"/>
    <w:rsid w:val="00BB1218"/>
    <w:rsid w:val="00BB1488"/>
    <w:rsid w:val="00BB1BA4"/>
    <w:rsid w:val="00BC57FC"/>
    <w:rsid w:val="00BE1274"/>
    <w:rsid w:val="00BE39E3"/>
    <w:rsid w:val="00BF24EF"/>
    <w:rsid w:val="00BF70B3"/>
    <w:rsid w:val="00C04994"/>
    <w:rsid w:val="00C12476"/>
    <w:rsid w:val="00C12AB6"/>
    <w:rsid w:val="00C1734C"/>
    <w:rsid w:val="00C25B2B"/>
    <w:rsid w:val="00C3537F"/>
    <w:rsid w:val="00C40296"/>
    <w:rsid w:val="00C424B7"/>
    <w:rsid w:val="00C5329F"/>
    <w:rsid w:val="00C642EC"/>
    <w:rsid w:val="00C77E3D"/>
    <w:rsid w:val="00C810A8"/>
    <w:rsid w:val="00C821EE"/>
    <w:rsid w:val="00C86A25"/>
    <w:rsid w:val="00C94EAD"/>
    <w:rsid w:val="00C96779"/>
    <w:rsid w:val="00C97173"/>
    <w:rsid w:val="00C978C4"/>
    <w:rsid w:val="00CA4C55"/>
    <w:rsid w:val="00CA68B3"/>
    <w:rsid w:val="00CA7167"/>
    <w:rsid w:val="00CB5348"/>
    <w:rsid w:val="00CB54AF"/>
    <w:rsid w:val="00CC3E9E"/>
    <w:rsid w:val="00CD3425"/>
    <w:rsid w:val="00CE10E0"/>
    <w:rsid w:val="00CF752F"/>
    <w:rsid w:val="00D02A89"/>
    <w:rsid w:val="00D03DF8"/>
    <w:rsid w:val="00D04078"/>
    <w:rsid w:val="00D16354"/>
    <w:rsid w:val="00D307B5"/>
    <w:rsid w:val="00D441B7"/>
    <w:rsid w:val="00D474ED"/>
    <w:rsid w:val="00D5319C"/>
    <w:rsid w:val="00D6125B"/>
    <w:rsid w:val="00D8032E"/>
    <w:rsid w:val="00D83CDC"/>
    <w:rsid w:val="00D9423D"/>
    <w:rsid w:val="00D947B6"/>
    <w:rsid w:val="00D96A2C"/>
    <w:rsid w:val="00DA3515"/>
    <w:rsid w:val="00DA677D"/>
    <w:rsid w:val="00DB597C"/>
    <w:rsid w:val="00DC3CEC"/>
    <w:rsid w:val="00DC5FC2"/>
    <w:rsid w:val="00DE0C70"/>
    <w:rsid w:val="00DE0EDF"/>
    <w:rsid w:val="00DE0F05"/>
    <w:rsid w:val="00DE5097"/>
    <w:rsid w:val="00E03F04"/>
    <w:rsid w:val="00E06916"/>
    <w:rsid w:val="00E112E2"/>
    <w:rsid w:val="00E1504E"/>
    <w:rsid w:val="00E153FC"/>
    <w:rsid w:val="00E1724F"/>
    <w:rsid w:val="00E222AB"/>
    <w:rsid w:val="00E233CA"/>
    <w:rsid w:val="00E24E3D"/>
    <w:rsid w:val="00E2789B"/>
    <w:rsid w:val="00E322FA"/>
    <w:rsid w:val="00E32C1F"/>
    <w:rsid w:val="00E33C44"/>
    <w:rsid w:val="00E37271"/>
    <w:rsid w:val="00E42E4D"/>
    <w:rsid w:val="00E6258F"/>
    <w:rsid w:val="00E66689"/>
    <w:rsid w:val="00E84327"/>
    <w:rsid w:val="00EA2C14"/>
    <w:rsid w:val="00EA3355"/>
    <w:rsid w:val="00EA6A2F"/>
    <w:rsid w:val="00EA6A56"/>
    <w:rsid w:val="00EC3AEB"/>
    <w:rsid w:val="00ED0D2D"/>
    <w:rsid w:val="00ED17CE"/>
    <w:rsid w:val="00ED73F9"/>
    <w:rsid w:val="00EE012B"/>
    <w:rsid w:val="00EE3280"/>
    <w:rsid w:val="00EE401E"/>
    <w:rsid w:val="00EE6033"/>
    <w:rsid w:val="00EF1598"/>
    <w:rsid w:val="00EF2C38"/>
    <w:rsid w:val="00F00857"/>
    <w:rsid w:val="00F072BF"/>
    <w:rsid w:val="00F10D1C"/>
    <w:rsid w:val="00F166CA"/>
    <w:rsid w:val="00F2181C"/>
    <w:rsid w:val="00F22FDF"/>
    <w:rsid w:val="00F24925"/>
    <w:rsid w:val="00F31247"/>
    <w:rsid w:val="00F31787"/>
    <w:rsid w:val="00F3497A"/>
    <w:rsid w:val="00F525D1"/>
    <w:rsid w:val="00F61F6A"/>
    <w:rsid w:val="00F6388A"/>
    <w:rsid w:val="00F64DE1"/>
    <w:rsid w:val="00F660A8"/>
    <w:rsid w:val="00F67CFB"/>
    <w:rsid w:val="00F74C29"/>
    <w:rsid w:val="00F77C11"/>
    <w:rsid w:val="00F914D6"/>
    <w:rsid w:val="00F92BB8"/>
    <w:rsid w:val="00F96A1B"/>
    <w:rsid w:val="00FA0AC8"/>
    <w:rsid w:val="00FC2A4E"/>
    <w:rsid w:val="00FC2FF0"/>
    <w:rsid w:val="00FC358D"/>
    <w:rsid w:val="00FC696E"/>
    <w:rsid w:val="00FD4886"/>
    <w:rsid w:val="00FE3164"/>
    <w:rsid w:val="00FE32B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0499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953EF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basedOn w:val="a0"/>
    <w:uiPriority w:val="99"/>
    <w:semiHidden/>
    <w:unhideWhenUsed/>
    <w:rsid w:val="001A193F"/>
    <w:rPr>
      <w:color w:val="0000FF"/>
      <w:u w:val="single"/>
    </w:rPr>
  </w:style>
  <w:style w:type="character" w:customStyle="1" w:styleId="font12">
    <w:name w:val="font12"/>
    <w:rsid w:val="00822FD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22FDD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974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56128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030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5609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8772" TargetMode="External"/><Relationship Id="rId10" Type="http://schemas.openxmlformats.org/officeDocument/2006/relationships/hyperlink" Target="http://biblioclub.ru/index.php?page=book&amp;id=48151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35604" TargetMode="External"/><Relationship Id="rId14" Type="http://schemas.openxmlformats.org/officeDocument/2006/relationships/hyperlink" Target="http://biblioclub.ru/index.php?page=book&amp;id=93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D7CA1-7B2D-4A81-BE47-6DCB242E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2019-08-15T13:03:00Z</cp:lastPrinted>
  <dcterms:created xsi:type="dcterms:W3CDTF">2019-08-15T10:52:00Z</dcterms:created>
  <dcterms:modified xsi:type="dcterms:W3CDTF">2021-09-20T07:41:00Z</dcterms:modified>
</cp:coreProperties>
</file>